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501" w:rsidRPr="00C827C5" w:rsidRDefault="00D01501" w:rsidP="004F7C40">
      <w:pPr>
        <w:rPr>
          <w:rFonts w:asciiTheme="minorHAnsi" w:hAnsiTheme="minorHAnsi" w:cstheme="minorHAnsi"/>
        </w:rPr>
      </w:pPr>
      <w:bookmarkStart w:id="0" w:name="_GoBack"/>
      <w:bookmarkEnd w:id="0"/>
    </w:p>
    <w:p w:rsidR="002E286D" w:rsidRPr="008C5EFF" w:rsidRDefault="002E286D" w:rsidP="00206E41">
      <w:pPr>
        <w:pStyle w:val="Title"/>
        <w:spacing w:after="120"/>
        <w:rPr>
          <w:rFonts w:asciiTheme="minorHAnsi" w:hAnsiTheme="minorHAnsi" w:cstheme="minorHAnsi"/>
          <w:sz w:val="32"/>
          <w:szCs w:val="32"/>
        </w:rPr>
      </w:pPr>
      <w:r w:rsidRPr="008C5EFF">
        <w:rPr>
          <w:rFonts w:asciiTheme="minorHAnsi" w:hAnsiTheme="minorHAnsi" w:cstheme="minorHAnsi"/>
          <w:sz w:val="32"/>
          <w:szCs w:val="32"/>
        </w:rPr>
        <w:t>T</w:t>
      </w:r>
      <w:r w:rsidR="00952C62" w:rsidRPr="008C5EFF">
        <w:rPr>
          <w:rFonts w:asciiTheme="minorHAnsi" w:hAnsiTheme="minorHAnsi" w:cstheme="minorHAnsi"/>
          <w:sz w:val="32"/>
          <w:szCs w:val="32"/>
        </w:rPr>
        <w:t>IM</w:t>
      </w:r>
      <w:r w:rsidRPr="008C5EFF">
        <w:rPr>
          <w:rFonts w:asciiTheme="minorHAnsi" w:hAnsiTheme="minorHAnsi" w:cstheme="minorHAnsi"/>
          <w:sz w:val="32"/>
          <w:szCs w:val="32"/>
        </w:rPr>
        <w:t>ERS’ INFORMATION</w:t>
      </w:r>
    </w:p>
    <w:p w:rsidR="008C5EFF" w:rsidRPr="00206E41" w:rsidRDefault="008C5EFF" w:rsidP="00206E41">
      <w:p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 xml:space="preserve">Two (2) </w:t>
      </w:r>
      <w:r w:rsidR="009151AA" w:rsidRPr="00206E41">
        <w:rPr>
          <w:rFonts w:asciiTheme="minorHAnsi" w:hAnsiTheme="minorHAnsi" w:cstheme="minorHAnsi"/>
          <w:color w:val="000000"/>
          <w:sz w:val="24"/>
          <w:szCs w:val="24"/>
        </w:rPr>
        <w:t>timers</w:t>
      </w:r>
      <w:r w:rsidRPr="00206E41">
        <w:rPr>
          <w:rFonts w:asciiTheme="minorHAnsi" w:hAnsiTheme="minorHAnsi" w:cstheme="minorHAnsi"/>
          <w:color w:val="000000"/>
          <w:sz w:val="24"/>
          <w:szCs w:val="24"/>
        </w:rPr>
        <w:t xml:space="preserve">, one to be designated chairman, are recommended at </w:t>
      </w:r>
      <w:r w:rsidR="00775B2B" w:rsidRPr="00206E41">
        <w:rPr>
          <w:rFonts w:asciiTheme="minorHAnsi" w:hAnsiTheme="minorHAnsi" w:cstheme="minorHAnsi"/>
          <w:color w:val="000000"/>
          <w:sz w:val="24"/>
          <w:szCs w:val="24"/>
        </w:rPr>
        <w:t xml:space="preserve">club and Association </w:t>
      </w:r>
      <w:r w:rsidRPr="00206E41">
        <w:rPr>
          <w:rFonts w:asciiTheme="minorHAnsi" w:hAnsiTheme="minorHAnsi" w:cstheme="minorHAnsi"/>
          <w:color w:val="000000"/>
          <w:sz w:val="24"/>
          <w:szCs w:val="24"/>
        </w:rPr>
        <w:t>levels. Each time</w:t>
      </w:r>
      <w:r w:rsidR="009151AA" w:rsidRPr="00206E41">
        <w:rPr>
          <w:rFonts w:asciiTheme="minorHAnsi" w:hAnsiTheme="minorHAnsi" w:cstheme="minorHAnsi"/>
          <w:color w:val="000000"/>
          <w:sz w:val="24"/>
          <w:szCs w:val="24"/>
        </w:rPr>
        <w:t>r</w:t>
      </w:r>
      <w:r w:rsidRPr="00206E41">
        <w:rPr>
          <w:rFonts w:asciiTheme="minorHAnsi" w:hAnsiTheme="minorHAnsi" w:cstheme="minorHAnsi"/>
          <w:color w:val="000000"/>
          <w:sz w:val="24"/>
          <w:szCs w:val="24"/>
        </w:rPr>
        <w:t xml:space="preserve"> shall be supplied with a Timers’ Report</w:t>
      </w:r>
      <w:r w:rsidR="00206E41" w:rsidRPr="00206E41">
        <w:rPr>
          <w:rFonts w:asciiTheme="minorHAnsi" w:hAnsiTheme="minorHAnsi" w:cstheme="minorHAnsi"/>
          <w:color w:val="000000"/>
          <w:sz w:val="24"/>
          <w:szCs w:val="24"/>
        </w:rPr>
        <w:t xml:space="preserve"> Form</w:t>
      </w:r>
      <w:r w:rsidRPr="00206E41">
        <w:rPr>
          <w:rFonts w:asciiTheme="minorHAnsi" w:hAnsiTheme="minorHAnsi" w:cstheme="minorHAnsi"/>
          <w:color w:val="000000"/>
          <w:sz w:val="24"/>
          <w:szCs w:val="24"/>
        </w:rPr>
        <w:t xml:space="preserve">, a stopwatch or timing device and a lighted time signal and shall have been briefed in advance on their role. An audible signal shall be supplied for the visually impaired and to indicate time elapsed between speakers, as required. </w:t>
      </w:r>
    </w:p>
    <w:p w:rsidR="009151AA" w:rsidRPr="00206E41" w:rsidRDefault="009151AA" w:rsidP="00206E41">
      <w:pPr>
        <w:adjustRightInd w:val="0"/>
        <w:spacing w:after="120"/>
        <w:rPr>
          <w:rFonts w:asciiTheme="minorHAnsi" w:hAnsiTheme="minorHAnsi" w:cstheme="minorHAnsi"/>
          <w:bCs/>
          <w:sz w:val="24"/>
          <w:szCs w:val="24"/>
        </w:rPr>
      </w:pPr>
      <w:r w:rsidRPr="00206E41">
        <w:rPr>
          <w:rFonts w:asciiTheme="minorHAnsi" w:hAnsiTheme="minorHAnsi" w:cstheme="minorHAnsi"/>
          <w:color w:val="000000"/>
          <w:sz w:val="24"/>
          <w:szCs w:val="24"/>
        </w:rPr>
        <w:t>The responsibility of the timers is to accurately time each speech and to track the time that is allowed for the Judges to mark their worksheets.</w:t>
      </w:r>
      <w:r w:rsidRPr="00206E41">
        <w:rPr>
          <w:rFonts w:asciiTheme="minorHAnsi" w:hAnsiTheme="minorHAnsi" w:cstheme="minorHAnsi"/>
          <w:bCs/>
          <w:sz w:val="24"/>
          <w:szCs w:val="24"/>
        </w:rPr>
        <w:t xml:space="preserve"> This position demands undivided attention, for it is vital that timers be alert to the opening and conclusion of each speech. Listening to enjoy delivery and subject matter is not conducive to accurate timing.</w:t>
      </w:r>
    </w:p>
    <w:p w:rsidR="009151AA" w:rsidRPr="00206E41" w:rsidRDefault="009151AA" w:rsidP="00206E41">
      <w:pPr>
        <w:pStyle w:val="PREM11"/>
        <w:tabs>
          <w:tab w:val="left" w:pos="993"/>
        </w:tabs>
        <w:spacing w:after="120"/>
        <w:jc w:val="left"/>
        <w:rPr>
          <w:rFonts w:asciiTheme="minorHAnsi" w:hAnsiTheme="minorHAnsi" w:cstheme="minorHAnsi"/>
          <w:bCs/>
          <w:sz w:val="24"/>
          <w:szCs w:val="24"/>
        </w:rPr>
      </w:pPr>
      <w:r w:rsidRPr="00206E41">
        <w:rPr>
          <w:rFonts w:asciiTheme="minorHAnsi" w:hAnsiTheme="minorHAnsi" w:cstheme="minorHAnsi"/>
          <w:bCs/>
          <w:sz w:val="24"/>
          <w:szCs w:val="24"/>
        </w:rPr>
        <w:t>Each timer must be completely familiar with the current speech contest rules and timing procedures, in order to accurately report the time taken by each contestant.</w:t>
      </w:r>
    </w:p>
    <w:p w:rsidR="009151AA" w:rsidRPr="00206E41" w:rsidRDefault="009151AA" w:rsidP="00206E41">
      <w:pPr>
        <w:pStyle w:val="PREM11"/>
        <w:tabs>
          <w:tab w:val="left" w:pos="993"/>
        </w:tabs>
        <w:spacing w:after="120"/>
        <w:jc w:val="left"/>
        <w:rPr>
          <w:rFonts w:asciiTheme="minorHAnsi" w:hAnsiTheme="minorHAnsi" w:cstheme="minorHAnsi"/>
          <w:bCs/>
          <w:sz w:val="24"/>
          <w:szCs w:val="24"/>
        </w:rPr>
      </w:pPr>
      <w:r w:rsidRPr="00206E41">
        <w:rPr>
          <w:rFonts w:asciiTheme="minorHAnsi" w:hAnsiTheme="minorHAnsi" w:cstheme="minorHAnsi"/>
          <w:bCs/>
          <w:sz w:val="24"/>
          <w:szCs w:val="24"/>
        </w:rPr>
        <w:t>Before the contest</w:t>
      </w:r>
      <w:r w:rsidR="00206E41" w:rsidRPr="00206E41">
        <w:rPr>
          <w:rFonts w:asciiTheme="minorHAnsi" w:hAnsiTheme="minorHAnsi" w:cstheme="minorHAnsi"/>
          <w:bCs/>
          <w:sz w:val="24"/>
          <w:szCs w:val="24"/>
        </w:rPr>
        <w:t>,</w:t>
      </w:r>
      <w:r w:rsidRPr="00206E41">
        <w:rPr>
          <w:rFonts w:asciiTheme="minorHAnsi" w:hAnsiTheme="minorHAnsi" w:cstheme="minorHAnsi"/>
          <w:bCs/>
          <w:sz w:val="24"/>
          <w:szCs w:val="24"/>
        </w:rPr>
        <w:t xml:space="preserve"> confirm instructions with the chairman of the contest. Ascertain exactly where the timers will be seated. Arrive early enough in order to set up and be prepared to demonstrate the lighted signal device to contestants. </w:t>
      </w:r>
    </w:p>
    <w:p w:rsidR="009151AA" w:rsidRPr="00206E41" w:rsidRDefault="009151AA" w:rsidP="00206E41">
      <w:pPr>
        <w:pStyle w:val="PREM11"/>
        <w:tabs>
          <w:tab w:val="left" w:pos="993"/>
        </w:tabs>
        <w:spacing w:after="120"/>
        <w:jc w:val="left"/>
        <w:rPr>
          <w:rFonts w:asciiTheme="minorHAnsi" w:hAnsiTheme="minorHAnsi" w:cstheme="minorHAnsi"/>
          <w:b/>
          <w:bCs/>
          <w:sz w:val="24"/>
          <w:szCs w:val="24"/>
        </w:rPr>
      </w:pPr>
      <w:r w:rsidRPr="00206E41">
        <w:rPr>
          <w:rFonts w:asciiTheme="minorHAnsi" w:hAnsiTheme="minorHAnsi" w:cstheme="minorHAnsi"/>
          <w:b/>
          <w:bCs/>
          <w:sz w:val="24"/>
          <w:szCs w:val="24"/>
        </w:rPr>
        <w:t>Each timer should have:</w:t>
      </w:r>
    </w:p>
    <w:p w:rsidR="009151AA" w:rsidRPr="00206E41" w:rsidRDefault="009151AA" w:rsidP="00206E41">
      <w:pPr>
        <w:pStyle w:val="POWERtalk11"/>
        <w:numPr>
          <w:ilvl w:val="0"/>
          <w:numId w:val="11"/>
        </w:numPr>
        <w:spacing w:after="120"/>
        <w:jc w:val="left"/>
        <w:rPr>
          <w:rFonts w:asciiTheme="minorHAnsi" w:hAnsiTheme="minorHAnsi" w:cstheme="minorHAnsi"/>
          <w:sz w:val="24"/>
          <w:szCs w:val="24"/>
        </w:rPr>
      </w:pPr>
      <w:r w:rsidRPr="00206E41">
        <w:rPr>
          <w:rFonts w:asciiTheme="minorHAnsi" w:hAnsiTheme="minorHAnsi" w:cstheme="minorHAnsi"/>
          <w:b/>
          <w:sz w:val="24"/>
          <w:szCs w:val="24"/>
        </w:rPr>
        <w:t>Timers’ Report Form</w:t>
      </w:r>
      <w:r w:rsidRPr="00206E41">
        <w:rPr>
          <w:rFonts w:asciiTheme="minorHAnsi" w:hAnsiTheme="minorHAnsi" w:cstheme="minorHAnsi"/>
          <w:sz w:val="24"/>
          <w:szCs w:val="24"/>
        </w:rPr>
        <w:t>: Each timer completes a form as the contest progresses, but only one is used for the Report and to give to the Tellers.</w:t>
      </w:r>
    </w:p>
    <w:p w:rsidR="009151AA" w:rsidRPr="00206E41" w:rsidRDefault="009151AA" w:rsidP="00206E41">
      <w:pPr>
        <w:pStyle w:val="POWERtalk11"/>
        <w:numPr>
          <w:ilvl w:val="0"/>
          <w:numId w:val="11"/>
        </w:numPr>
        <w:spacing w:after="120"/>
        <w:jc w:val="left"/>
        <w:rPr>
          <w:rFonts w:asciiTheme="minorHAnsi" w:hAnsiTheme="minorHAnsi" w:cstheme="minorHAnsi"/>
          <w:sz w:val="24"/>
          <w:szCs w:val="24"/>
        </w:rPr>
      </w:pPr>
      <w:r w:rsidRPr="00206E41">
        <w:rPr>
          <w:rFonts w:asciiTheme="minorHAnsi" w:hAnsiTheme="minorHAnsi" w:cstheme="minorHAnsi"/>
          <w:b/>
          <w:sz w:val="24"/>
          <w:szCs w:val="24"/>
        </w:rPr>
        <w:t>Stopwatch/Timing Device</w:t>
      </w:r>
      <w:r w:rsidRPr="00206E41">
        <w:rPr>
          <w:rFonts w:asciiTheme="minorHAnsi" w:hAnsiTheme="minorHAnsi" w:cstheme="minorHAnsi"/>
          <w:sz w:val="24"/>
          <w:szCs w:val="24"/>
        </w:rPr>
        <w:t>: Both timers time each speech and confer the times. If times vary by one or two seconds, it is customary to give the contestants the benefit of the lesser time. This is not to be construed as a license to estimate. Do not use a timing device on a phone, as all phones must be switched off during the contest.</w:t>
      </w:r>
    </w:p>
    <w:p w:rsidR="009151AA" w:rsidRPr="00206E41" w:rsidRDefault="007E6CC2" w:rsidP="00206E41">
      <w:pPr>
        <w:pStyle w:val="POWERtalk11"/>
        <w:numPr>
          <w:ilvl w:val="0"/>
          <w:numId w:val="11"/>
        </w:numPr>
        <w:spacing w:after="120"/>
        <w:jc w:val="left"/>
        <w:rPr>
          <w:rFonts w:asciiTheme="minorHAnsi" w:hAnsiTheme="minorHAnsi" w:cstheme="minorHAnsi"/>
          <w:sz w:val="24"/>
          <w:szCs w:val="24"/>
        </w:rPr>
      </w:pPr>
      <w:r w:rsidRPr="00206E41">
        <w:rPr>
          <w:rFonts w:asciiTheme="minorHAnsi" w:hAnsiTheme="minorHAnsi" w:cstheme="minorHAnsi"/>
          <w:b/>
          <w:sz w:val="24"/>
          <w:szCs w:val="24"/>
        </w:rPr>
        <w:t>L</w:t>
      </w:r>
      <w:r w:rsidR="009151AA" w:rsidRPr="00206E41">
        <w:rPr>
          <w:rFonts w:asciiTheme="minorHAnsi" w:hAnsiTheme="minorHAnsi" w:cstheme="minorHAnsi"/>
          <w:b/>
          <w:sz w:val="24"/>
          <w:szCs w:val="24"/>
        </w:rPr>
        <w:t>ighted time signal</w:t>
      </w:r>
      <w:r w:rsidR="009151AA" w:rsidRPr="00206E41">
        <w:rPr>
          <w:rFonts w:asciiTheme="minorHAnsi" w:hAnsiTheme="minorHAnsi" w:cstheme="minorHAnsi"/>
          <w:sz w:val="24"/>
          <w:szCs w:val="24"/>
        </w:rPr>
        <w:t>: A light is used as signal in accordance with speech contest rules. A strong beam torch is recommended and it is suggested a spare be provided in case of malfunction.</w:t>
      </w:r>
    </w:p>
    <w:p w:rsidR="009151AA" w:rsidRPr="00206E41" w:rsidRDefault="009151AA" w:rsidP="00206E41">
      <w:pPr>
        <w:pStyle w:val="POWERtalk11"/>
        <w:numPr>
          <w:ilvl w:val="0"/>
          <w:numId w:val="11"/>
        </w:numPr>
        <w:spacing w:after="120"/>
        <w:jc w:val="left"/>
        <w:rPr>
          <w:rFonts w:asciiTheme="minorHAnsi" w:hAnsiTheme="minorHAnsi" w:cstheme="minorHAnsi"/>
          <w:sz w:val="24"/>
          <w:szCs w:val="24"/>
        </w:rPr>
      </w:pPr>
      <w:r w:rsidRPr="00206E41">
        <w:rPr>
          <w:rFonts w:asciiTheme="minorHAnsi" w:hAnsiTheme="minorHAnsi" w:cstheme="minorHAnsi"/>
          <w:b/>
          <w:sz w:val="24"/>
          <w:szCs w:val="24"/>
        </w:rPr>
        <w:t>Audible Signal</w:t>
      </w:r>
      <w:r w:rsidRPr="00206E41">
        <w:rPr>
          <w:rFonts w:asciiTheme="minorHAnsi" w:hAnsiTheme="minorHAnsi" w:cstheme="minorHAnsi"/>
          <w:sz w:val="24"/>
          <w:szCs w:val="24"/>
        </w:rPr>
        <w:t xml:space="preserve">: If advised there will be any visually impaired contestants, be prepared with an audible signal.  This may also be used to </w:t>
      </w:r>
      <w:r w:rsidRPr="00206E41">
        <w:rPr>
          <w:rFonts w:asciiTheme="minorHAnsi" w:hAnsiTheme="minorHAnsi" w:cstheme="minorHAnsi"/>
          <w:color w:val="000000"/>
          <w:sz w:val="24"/>
          <w:szCs w:val="24"/>
        </w:rPr>
        <w:t>indicate time elapsed between speakers, as required</w:t>
      </w:r>
      <w:r w:rsidRPr="00206E41">
        <w:rPr>
          <w:rFonts w:asciiTheme="minorHAnsi" w:hAnsiTheme="minorHAnsi" w:cstheme="minorHAnsi"/>
          <w:sz w:val="24"/>
          <w:szCs w:val="24"/>
        </w:rPr>
        <w:t>.</w:t>
      </w:r>
    </w:p>
    <w:p w:rsidR="008C5EFF" w:rsidRPr="00206E41" w:rsidRDefault="008C5EFF" w:rsidP="00206E41">
      <w:pPr>
        <w:adjustRightInd w:val="0"/>
        <w:spacing w:after="120"/>
        <w:rPr>
          <w:rFonts w:asciiTheme="minorHAnsi" w:hAnsiTheme="minorHAnsi" w:cstheme="minorHAnsi"/>
          <w:color w:val="000000"/>
          <w:sz w:val="24"/>
          <w:szCs w:val="24"/>
        </w:rPr>
      </w:pPr>
      <w:r w:rsidRPr="00206E41">
        <w:rPr>
          <w:rFonts w:asciiTheme="minorHAnsi" w:hAnsiTheme="minorHAnsi" w:cstheme="minorHAnsi"/>
          <w:b/>
          <w:color w:val="000000"/>
          <w:sz w:val="24"/>
          <w:szCs w:val="24"/>
        </w:rPr>
        <w:t>Timers shall</w:t>
      </w:r>
      <w:r w:rsidRPr="00206E41">
        <w:rPr>
          <w:rFonts w:asciiTheme="minorHAnsi" w:hAnsiTheme="minorHAnsi" w:cstheme="minorHAnsi"/>
          <w:color w:val="000000"/>
          <w:sz w:val="24"/>
          <w:szCs w:val="24"/>
        </w:rPr>
        <w:t>:</w:t>
      </w:r>
    </w:p>
    <w:p w:rsidR="008C5E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Be seated in a position clearly visible to all contestants.</w:t>
      </w:r>
    </w:p>
    <w:p w:rsidR="008C5E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 xml:space="preserve">Before the contest begins, </w:t>
      </w:r>
      <w:r w:rsidR="005A1748" w:rsidRPr="00206E41">
        <w:rPr>
          <w:rFonts w:asciiTheme="minorHAnsi" w:hAnsiTheme="minorHAnsi" w:cstheme="minorHAnsi"/>
          <w:color w:val="000000"/>
          <w:sz w:val="24"/>
          <w:szCs w:val="24"/>
        </w:rPr>
        <w:t>test all equipment to allow for replacement and be sure you know how to operate it</w:t>
      </w:r>
      <w:r w:rsidRPr="00206E41">
        <w:rPr>
          <w:rFonts w:asciiTheme="minorHAnsi" w:hAnsiTheme="minorHAnsi" w:cstheme="minorHAnsi"/>
          <w:color w:val="000000"/>
          <w:sz w:val="24"/>
          <w:szCs w:val="24"/>
        </w:rPr>
        <w:t>.</w:t>
      </w:r>
    </w:p>
    <w:p w:rsidR="008448FF" w:rsidRPr="00206E41" w:rsidRDefault="008448FF" w:rsidP="00206E41">
      <w:pPr>
        <w:pStyle w:val="PREM11"/>
        <w:numPr>
          <w:ilvl w:val="0"/>
          <w:numId w:val="10"/>
        </w:numPr>
        <w:tabs>
          <w:tab w:val="left" w:pos="993"/>
        </w:tabs>
        <w:adjustRightInd w:val="0"/>
        <w:spacing w:after="120"/>
        <w:jc w:val="left"/>
        <w:rPr>
          <w:rFonts w:asciiTheme="minorHAnsi" w:hAnsiTheme="minorHAnsi" w:cstheme="minorHAnsi"/>
          <w:bCs/>
          <w:color w:val="000000"/>
          <w:sz w:val="24"/>
          <w:szCs w:val="24"/>
        </w:rPr>
      </w:pPr>
      <w:r w:rsidRPr="00206E41">
        <w:rPr>
          <w:rFonts w:asciiTheme="minorHAnsi" w:hAnsiTheme="minorHAnsi" w:cstheme="minorHAnsi"/>
          <w:bCs/>
          <w:sz w:val="24"/>
          <w:szCs w:val="24"/>
        </w:rPr>
        <w:t xml:space="preserve">Be prepared to demonstrate the lighted signal when called on by the program leader. </w:t>
      </w:r>
    </w:p>
    <w:p w:rsidR="008C5E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Both timers count the time from when the contestant uses any verbal or non</w:t>
      </w:r>
      <w:r w:rsidR="00196A45" w:rsidRPr="00206E41">
        <w:rPr>
          <w:rFonts w:asciiTheme="minorHAnsi" w:hAnsiTheme="minorHAnsi" w:cstheme="minorHAnsi"/>
          <w:color w:val="000000"/>
          <w:sz w:val="24"/>
          <w:szCs w:val="24"/>
        </w:rPr>
        <w:t>-</w:t>
      </w:r>
      <w:r w:rsidRPr="00206E41">
        <w:rPr>
          <w:rFonts w:asciiTheme="minorHAnsi" w:hAnsiTheme="minorHAnsi" w:cstheme="minorHAnsi"/>
          <w:color w:val="000000"/>
          <w:sz w:val="24"/>
          <w:szCs w:val="24"/>
        </w:rPr>
        <w:t xml:space="preserve">verbal form of communication </w:t>
      </w:r>
      <w:r w:rsidRPr="00206E41">
        <w:rPr>
          <w:rFonts w:asciiTheme="minorHAnsi" w:hAnsiTheme="minorHAnsi" w:cstheme="minorHAnsi"/>
          <w:color w:val="000000"/>
          <w:sz w:val="24"/>
          <w:szCs w:val="24"/>
          <w:u w:val="single"/>
        </w:rPr>
        <w:t>as part of the speech</w:t>
      </w:r>
      <w:r w:rsidRPr="00206E41">
        <w:rPr>
          <w:rFonts w:asciiTheme="minorHAnsi" w:hAnsiTheme="minorHAnsi" w:cstheme="minorHAnsi"/>
          <w:color w:val="000000"/>
          <w:sz w:val="24"/>
          <w:szCs w:val="24"/>
        </w:rPr>
        <w:t xml:space="preserve">. A casual acknowledgement to the program leader does not constitute being part of the speech. </w:t>
      </w:r>
      <w:r w:rsidR="007E6CC2" w:rsidRPr="00206E41">
        <w:rPr>
          <w:rFonts w:asciiTheme="minorHAnsi" w:hAnsiTheme="minorHAnsi" w:cstheme="minorHAnsi"/>
          <w:color w:val="000000"/>
          <w:sz w:val="24"/>
          <w:szCs w:val="24"/>
        </w:rPr>
        <w:t>However, a</w:t>
      </w:r>
      <w:r w:rsidR="00196A45" w:rsidRPr="00206E41">
        <w:rPr>
          <w:rFonts w:asciiTheme="minorHAnsi" w:hAnsiTheme="minorHAnsi" w:cstheme="minorHAnsi"/>
          <w:color w:val="000000"/>
          <w:sz w:val="24"/>
          <w:szCs w:val="24"/>
        </w:rPr>
        <w:t xml:space="preserve"> formal address to anyone in the room to commence the speech </w:t>
      </w:r>
      <w:r w:rsidR="00196A45" w:rsidRPr="00206E41">
        <w:rPr>
          <w:rFonts w:asciiTheme="minorHAnsi" w:hAnsiTheme="minorHAnsi" w:cstheme="minorHAnsi"/>
          <w:color w:val="000000"/>
          <w:sz w:val="24"/>
          <w:szCs w:val="24"/>
          <w:u w:val="single"/>
        </w:rPr>
        <w:t>is</w:t>
      </w:r>
      <w:r w:rsidR="00196A45" w:rsidRPr="00206E41">
        <w:rPr>
          <w:rFonts w:asciiTheme="minorHAnsi" w:hAnsiTheme="minorHAnsi" w:cstheme="minorHAnsi"/>
          <w:color w:val="000000"/>
          <w:sz w:val="24"/>
          <w:szCs w:val="24"/>
        </w:rPr>
        <w:t xml:space="preserve"> counted in the timing. </w:t>
      </w:r>
      <w:r w:rsidR="00196A45" w:rsidRPr="00206E41">
        <w:rPr>
          <w:rFonts w:asciiTheme="minorHAnsi" w:hAnsiTheme="minorHAnsi" w:cstheme="minorHAnsi"/>
          <w:bCs/>
          <w:sz w:val="24"/>
          <w:szCs w:val="24"/>
        </w:rPr>
        <w:t>Be especially alert as to exactly when the speech has concluded</w:t>
      </w:r>
      <w:r w:rsidR="007E6CC2" w:rsidRPr="00206E41">
        <w:rPr>
          <w:rFonts w:asciiTheme="minorHAnsi" w:hAnsiTheme="minorHAnsi" w:cstheme="minorHAnsi"/>
          <w:bCs/>
          <w:sz w:val="24"/>
          <w:szCs w:val="24"/>
        </w:rPr>
        <w:t xml:space="preserve"> - d</w:t>
      </w:r>
      <w:r w:rsidR="00196A45" w:rsidRPr="00206E41">
        <w:rPr>
          <w:rFonts w:asciiTheme="minorHAnsi" w:hAnsiTheme="minorHAnsi" w:cstheme="minorHAnsi"/>
          <w:bCs/>
          <w:sz w:val="24"/>
          <w:szCs w:val="24"/>
        </w:rPr>
        <w:t>o not be caught off-guard by a sudden or weak conclusion.</w:t>
      </w:r>
    </w:p>
    <w:p w:rsidR="00206E41" w:rsidRPr="00206E41" w:rsidRDefault="00206E41" w:rsidP="00206E41">
      <w:pPr>
        <w:pStyle w:val="PREM11"/>
        <w:tabs>
          <w:tab w:val="left" w:pos="993"/>
        </w:tabs>
        <w:spacing w:after="120"/>
        <w:ind w:left="360"/>
        <w:jc w:val="left"/>
        <w:rPr>
          <w:rFonts w:asciiTheme="minorHAnsi" w:hAnsiTheme="minorHAnsi" w:cstheme="minorHAnsi"/>
          <w:bCs/>
          <w:sz w:val="24"/>
          <w:szCs w:val="24"/>
        </w:rPr>
      </w:pPr>
    </w:p>
    <w:p w:rsidR="00196A45" w:rsidRPr="00206E41" w:rsidRDefault="008C5EFF" w:rsidP="00206E41">
      <w:pPr>
        <w:pStyle w:val="PREM11"/>
        <w:numPr>
          <w:ilvl w:val="0"/>
          <w:numId w:val="10"/>
        </w:numPr>
        <w:tabs>
          <w:tab w:val="left" w:pos="993"/>
        </w:tabs>
        <w:spacing w:after="120"/>
        <w:jc w:val="left"/>
        <w:rPr>
          <w:rFonts w:asciiTheme="minorHAnsi" w:hAnsiTheme="minorHAnsi" w:cstheme="minorHAnsi"/>
          <w:bCs/>
          <w:sz w:val="24"/>
          <w:szCs w:val="24"/>
        </w:rPr>
      </w:pPr>
      <w:r w:rsidRPr="00206E41">
        <w:rPr>
          <w:rFonts w:asciiTheme="minorHAnsi" w:hAnsiTheme="minorHAnsi" w:cstheme="minorHAnsi"/>
          <w:color w:val="000000"/>
          <w:sz w:val="24"/>
          <w:szCs w:val="24"/>
        </w:rPr>
        <w:t xml:space="preserve">One timer to give a lighted </w:t>
      </w:r>
      <w:proofErr w:type="gramStart"/>
      <w:r w:rsidRPr="00206E41">
        <w:rPr>
          <w:rFonts w:asciiTheme="minorHAnsi" w:hAnsiTheme="minorHAnsi" w:cstheme="minorHAnsi"/>
          <w:color w:val="000000"/>
          <w:sz w:val="24"/>
          <w:szCs w:val="24"/>
        </w:rPr>
        <w:t>signal</w:t>
      </w:r>
      <w:proofErr w:type="gramEnd"/>
      <w:r w:rsidRPr="00206E41">
        <w:rPr>
          <w:rFonts w:asciiTheme="minorHAnsi" w:hAnsiTheme="minorHAnsi" w:cstheme="minorHAnsi"/>
          <w:color w:val="000000"/>
          <w:sz w:val="24"/>
          <w:szCs w:val="24"/>
        </w:rPr>
        <w:t xml:space="preserve"> when the minimum time, five (5) minutes, has been reached. Maintain this signal for one (1) minute only</w:t>
      </w:r>
      <w:r w:rsidR="008448FF" w:rsidRPr="00206E41">
        <w:rPr>
          <w:rFonts w:asciiTheme="minorHAnsi" w:hAnsiTheme="minorHAnsi" w:cstheme="minorHAnsi"/>
          <w:color w:val="000000"/>
          <w:sz w:val="24"/>
          <w:szCs w:val="24"/>
        </w:rPr>
        <w:t>. No further signal is given</w:t>
      </w:r>
      <w:r w:rsidRPr="00206E41">
        <w:rPr>
          <w:rFonts w:asciiTheme="minorHAnsi" w:hAnsiTheme="minorHAnsi" w:cstheme="minorHAnsi"/>
          <w:color w:val="000000"/>
          <w:sz w:val="24"/>
          <w:szCs w:val="24"/>
        </w:rPr>
        <w:t xml:space="preserve">. At nine (9) minutes the chairman of timers shall stand to indicate speaker must stop </w:t>
      </w:r>
      <w:r w:rsidR="00196A45" w:rsidRPr="00206E41">
        <w:rPr>
          <w:rFonts w:asciiTheme="minorHAnsi" w:hAnsiTheme="minorHAnsi" w:cstheme="minorHAnsi"/>
          <w:color w:val="000000"/>
          <w:sz w:val="24"/>
          <w:szCs w:val="24"/>
        </w:rPr>
        <w:t xml:space="preserve">and the </w:t>
      </w:r>
      <w:r w:rsidR="00196A45" w:rsidRPr="00206E41">
        <w:rPr>
          <w:rFonts w:asciiTheme="minorHAnsi" w:hAnsiTheme="minorHAnsi" w:cstheme="minorHAnsi"/>
          <w:bCs/>
          <w:sz w:val="24"/>
          <w:szCs w:val="24"/>
        </w:rPr>
        <w:t>Program Leader will ask the speaker to be seated.</w:t>
      </w:r>
    </w:p>
    <w:p w:rsidR="008C5E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For the visually impaired, audible signals will be used.</w:t>
      </w:r>
    </w:p>
    <w:p w:rsidR="008C5E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Verify and maintain an accurate record of time taken by each contestant.</w:t>
      </w:r>
    </w:p>
    <w:p w:rsidR="008C5E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Track the time allowed for judges – maximum of three (3) minutes after each speaker and signal to the program leader when time has elapsed if a signal has not been received from the judge</w:t>
      </w:r>
      <w:r w:rsidR="00206E41" w:rsidRPr="00206E41">
        <w:rPr>
          <w:rFonts w:asciiTheme="minorHAnsi" w:hAnsiTheme="minorHAnsi" w:cstheme="minorHAnsi"/>
          <w:color w:val="000000"/>
          <w:sz w:val="24"/>
          <w:szCs w:val="24"/>
        </w:rPr>
        <w:t>. The assistant timer could be responsible for this, whilst the chairman of timers checks the speech times on each Timers’ Report and adjusts the time that will be read out, if necessary</w:t>
      </w:r>
      <w:r w:rsidRPr="00206E41">
        <w:rPr>
          <w:rFonts w:asciiTheme="minorHAnsi" w:hAnsiTheme="minorHAnsi" w:cstheme="minorHAnsi"/>
          <w:color w:val="000000"/>
          <w:sz w:val="24"/>
          <w:szCs w:val="24"/>
        </w:rPr>
        <w:t>.</w:t>
      </w:r>
    </w:p>
    <w:p w:rsidR="008C5EFF" w:rsidRPr="00206E41" w:rsidRDefault="008C5EFF" w:rsidP="00206E41">
      <w:pPr>
        <w:widowControl/>
        <w:numPr>
          <w:ilvl w:val="0"/>
          <w:numId w:val="12"/>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After the three (3) minutes allowed for judges to mark their worksheet for the last contestant, track the additional three (3) to five (5) minutes allowed for the judges to complete their ballots.</w:t>
      </w:r>
    </w:p>
    <w:p w:rsidR="008448FF" w:rsidRPr="00206E41" w:rsidRDefault="008C5EFF" w:rsidP="00206E41">
      <w:pPr>
        <w:widowControl/>
        <w:numPr>
          <w:ilvl w:val="0"/>
          <w:numId w:val="10"/>
        </w:numPr>
        <w:adjustRightInd w:val="0"/>
        <w:spacing w:after="120"/>
        <w:rPr>
          <w:rFonts w:asciiTheme="minorHAnsi" w:hAnsiTheme="minorHAnsi" w:cstheme="minorHAnsi"/>
          <w:color w:val="000000"/>
          <w:sz w:val="24"/>
          <w:szCs w:val="24"/>
        </w:rPr>
      </w:pPr>
      <w:r w:rsidRPr="00206E41">
        <w:rPr>
          <w:rFonts w:asciiTheme="minorHAnsi" w:hAnsiTheme="minorHAnsi" w:cstheme="minorHAnsi"/>
          <w:color w:val="000000"/>
          <w:sz w:val="24"/>
          <w:szCs w:val="24"/>
        </w:rPr>
        <w:t xml:space="preserve">After the judges’ ballots have been collected, the program leader will ask the chairman of timers to read the Timers' Report of the contestants. </w:t>
      </w:r>
      <w:r w:rsidR="008448FF" w:rsidRPr="00206E41">
        <w:rPr>
          <w:rFonts w:asciiTheme="minorHAnsi" w:hAnsiTheme="minorHAnsi" w:cstheme="minorHAnsi"/>
          <w:color w:val="000000"/>
          <w:sz w:val="24"/>
          <w:szCs w:val="24"/>
        </w:rPr>
        <w:t>It is customary to read the report from the lectern/microphone.</w:t>
      </w:r>
    </w:p>
    <w:p w:rsidR="008C5EFF" w:rsidRPr="00206E41" w:rsidRDefault="008C5EFF" w:rsidP="008C5EFF">
      <w:pPr>
        <w:widowControl/>
        <w:numPr>
          <w:ilvl w:val="0"/>
          <w:numId w:val="10"/>
        </w:numPr>
        <w:adjustRightInd w:val="0"/>
        <w:spacing w:after="80"/>
        <w:rPr>
          <w:rFonts w:asciiTheme="minorHAnsi" w:hAnsiTheme="minorHAnsi" w:cstheme="minorHAnsi"/>
          <w:color w:val="000000"/>
          <w:sz w:val="24"/>
          <w:szCs w:val="24"/>
        </w:rPr>
      </w:pPr>
      <w:r w:rsidRPr="00206E41">
        <w:rPr>
          <w:rFonts w:asciiTheme="minorHAnsi" w:hAnsiTheme="minorHAnsi" w:cstheme="minorHAnsi"/>
          <w:color w:val="000000"/>
          <w:sz w:val="24"/>
          <w:szCs w:val="24"/>
        </w:rPr>
        <w:t xml:space="preserve">Read </w:t>
      </w:r>
      <w:r w:rsidR="008448FF" w:rsidRPr="00206E41">
        <w:rPr>
          <w:rFonts w:asciiTheme="minorHAnsi" w:hAnsiTheme="minorHAnsi" w:cstheme="minorHAnsi"/>
          <w:color w:val="000000"/>
          <w:sz w:val="24"/>
          <w:szCs w:val="24"/>
        </w:rPr>
        <w:t xml:space="preserve">Timers’ Report </w:t>
      </w:r>
      <w:r w:rsidRPr="00206E41">
        <w:rPr>
          <w:rFonts w:asciiTheme="minorHAnsi" w:hAnsiTheme="minorHAnsi" w:cstheme="minorHAnsi"/>
          <w:color w:val="000000"/>
          <w:sz w:val="24"/>
          <w:szCs w:val="24"/>
        </w:rPr>
        <w:t xml:space="preserve">by speaking order in the contest, </w:t>
      </w:r>
      <w:r w:rsidR="008448FF" w:rsidRPr="00206E41">
        <w:rPr>
          <w:rFonts w:asciiTheme="minorHAnsi" w:hAnsiTheme="minorHAnsi" w:cstheme="minorHAnsi"/>
          <w:color w:val="000000"/>
          <w:sz w:val="24"/>
          <w:szCs w:val="24"/>
        </w:rPr>
        <w:t>giving speaking order, name and</w:t>
      </w:r>
      <w:r w:rsidRPr="00206E41">
        <w:rPr>
          <w:rFonts w:asciiTheme="minorHAnsi" w:hAnsiTheme="minorHAnsi" w:cstheme="minorHAnsi"/>
          <w:color w:val="000000"/>
          <w:sz w:val="24"/>
          <w:szCs w:val="24"/>
        </w:rPr>
        <w:t xml:space="preserve"> time. </w:t>
      </w:r>
    </w:p>
    <w:p w:rsidR="008448FF" w:rsidRPr="00206E41" w:rsidRDefault="008448FF" w:rsidP="008448FF">
      <w:pPr>
        <w:pStyle w:val="PREM11"/>
        <w:tabs>
          <w:tab w:val="left" w:pos="993"/>
        </w:tabs>
        <w:spacing w:after="120"/>
        <w:ind w:left="360"/>
        <w:rPr>
          <w:rFonts w:asciiTheme="minorHAnsi" w:hAnsiTheme="minorHAnsi" w:cstheme="minorHAnsi"/>
          <w:bCs/>
          <w:sz w:val="24"/>
          <w:szCs w:val="24"/>
        </w:rPr>
      </w:pPr>
      <w:r w:rsidRPr="00206E41">
        <w:rPr>
          <w:rFonts w:asciiTheme="minorHAnsi" w:hAnsiTheme="minorHAnsi" w:cstheme="minorHAnsi"/>
          <w:bCs/>
          <w:sz w:val="24"/>
          <w:szCs w:val="24"/>
        </w:rPr>
        <w:tab/>
        <w:t>Speaker One</w:t>
      </w:r>
      <w:r w:rsidRPr="00206E41">
        <w:rPr>
          <w:rFonts w:asciiTheme="minorHAnsi" w:hAnsiTheme="minorHAnsi" w:cstheme="minorHAnsi"/>
          <w:bCs/>
          <w:sz w:val="24"/>
          <w:szCs w:val="24"/>
        </w:rPr>
        <w:tab/>
        <w:t>Name</w:t>
      </w:r>
      <w:r w:rsidRPr="00206E41">
        <w:rPr>
          <w:rFonts w:asciiTheme="minorHAnsi" w:hAnsiTheme="minorHAnsi" w:cstheme="minorHAnsi"/>
          <w:bCs/>
          <w:sz w:val="24"/>
          <w:szCs w:val="24"/>
        </w:rPr>
        <w:tab/>
      </w:r>
      <w:r w:rsidRPr="00206E41">
        <w:rPr>
          <w:rFonts w:asciiTheme="minorHAnsi" w:hAnsiTheme="minorHAnsi" w:cstheme="minorHAnsi"/>
          <w:bCs/>
          <w:sz w:val="24"/>
          <w:szCs w:val="24"/>
        </w:rPr>
        <w:tab/>
        <w:t>x Minutes x Seconds</w:t>
      </w:r>
    </w:p>
    <w:p w:rsidR="008448FF" w:rsidRPr="00206E41" w:rsidRDefault="008448FF" w:rsidP="008448FF">
      <w:pPr>
        <w:pStyle w:val="PREM11"/>
        <w:tabs>
          <w:tab w:val="left" w:pos="993"/>
        </w:tabs>
        <w:spacing w:after="120"/>
        <w:ind w:left="360"/>
        <w:rPr>
          <w:rFonts w:asciiTheme="minorHAnsi" w:hAnsiTheme="minorHAnsi" w:cstheme="minorHAnsi"/>
          <w:bCs/>
          <w:sz w:val="24"/>
          <w:szCs w:val="24"/>
        </w:rPr>
      </w:pPr>
      <w:r w:rsidRPr="00206E41">
        <w:rPr>
          <w:rFonts w:asciiTheme="minorHAnsi" w:hAnsiTheme="minorHAnsi" w:cstheme="minorHAnsi"/>
          <w:bCs/>
          <w:sz w:val="24"/>
          <w:szCs w:val="24"/>
        </w:rPr>
        <w:tab/>
        <w:t xml:space="preserve">Speaker Two </w:t>
      </w:r>
      <w:r w:rsidRPr="00206E41">
        <w:rPr>
          <w:rFonts w:asciiTheme="minorHAnsi" w:hAnsiTheme="minorHAnsi" w:cstheme="minorHAnsi"/>
          <w:bCs/>
          <w:sz w:val="24"/>
          <w:szCs w:val="24"/>
        </w:rPr>
        <w:tab/>
        <w:t>Name</w:t>
      </w:r>
      <w:r w:rsidRPr="00206E41">
        <w:rPr>
          <w:rFonts w:asciiTheme="minorHAnsi" w:hAnsiTheme="minorHAnsi" w:cstheme="minorHAnsi"/>
          <w:bCs/>
          <w:sz w:val="24"/>
          <w:szCs w:val="24"/>
        </w:rPr>
        <w:tab/>
      </w:r>
      <w:r w:rsidRPr="00206E41">
        <w:rPr>
          <w:rFonts w:asciiTheme="minorHAnsi" w:hAnsiTheme="minorHAnsi" w:cstheme="minorHAnsi"/>
          <w:bCs/>
          <w:sz w:val="24"/>
          <w:szCs w:val="24"/>
        </w:rPr>
        <w:tab/>
        <w:t>x Minutes x Seconds</w:t>
      </w:r>
    </w:p>
    <w:p w:rsidR="008448FF" w:rsidRPr="00206E41" w:rsidRDefault="008448FF" w:rsidP="008448FF">
      <w:pPr>
        <w:pStyle w:val="PREM11"/>
        <w:tabs>
          <w:tab w:val="left" w:pos="993"/>
        </w:tabs>
        <w:spacing w:after="120"/>
        <w:ind w:left="360"/>
        <w:rPr>
          <w:rFonts w:asciiTheme="minorHAnsi" w:hAnsiTheme="minorHAnsi" w:cstheme="minorHAnsi"/>
          <w:bCs/>
          <w:sz w:val="24"/>
          <w:szCs w:val="24"/>
        </w:rPr>
      </w:pPr>
      <w:r w:rsidRPr="00206E41">
        <w:rPr>
          <w:rFonts w:asciiTheme="minorHAnsi" w:hAnsiTheme="minorHAnsi" w:cstheme="minorHAnsi"/>
          <w:bCs/>
          <w:sz w:val="24"/>
          <w:szCs w:val="24"/>
        </w:rPr>
        <w:tab/>
        <w:t xml:space="preserve">Speaker Three </w:t>
      </w:r>
      <w:r w:rsidRPr="00206E41">
        <w:rPr>
          <w:rFonts w:asciiTheme="minorHAnsi" w:hAnsiTheme="minorHAnsi" w:cstheme="minorHAnsi"/>
          <w:bCs/>
          <w:sz w:val="24"/>
          <w:szCs w:val="24"/>
        </w:rPr>
        <w:tab/>
        <w:t>Name</w:t>
      </w:r>
      <w:r w:rsidRPr="00206E41">
        <w:rPr>
          <w:rFonts w:asciiTheme="minorHAnsi" w:hAnsiTheme="minorHAnsi" w:cstheme="minorHAnsi"/>
          <w:bCs/>
          <w:sz w:val="24"/>
          <w:szCs w:val="24"/>
        </w:rPr>
        <w:tab/>
      </w:r>
      <w:r w:rsidRPr="00206E41">
        <w:rPr>
          <w:rFonts w:asciiTheme="minorHAnsi" w:hAnsiTheme="minorHAnsi" w:cstheme="minorHAnsi"/>
          <w:bCs/>
          <w:sz w:val="24"/>
          <w:szCs w:val="24"/>
        </w:rPr>
        <w:tab/>
        <w:t>x Minutes x Seconds</w:t>
      </w:r>
    </w:p>
    <w:p w:rsidR="008448FF" w:rsidRPr="00206E41" w:rsidRDefault="008448FF" w:rsidP="008448FF">
      <w:pPr>
        <w:pStyle w:val="PREM11"/>
        <w:tabs>
          <w:tab w:val="left" w:pos="993"/>
        </w:tabs>
        <w:spacing w:after="120"/>
        <w:ind w:left="360"/>
        <w:rPr>
          <w:rFonts w:asciiTheme="minorHAnsi" w:hAnsiTheme="minorHAnsi" w:cstheme="minorHAnsi"/>
          <w:bCs/>
          <w:sz w:val="24"/>
          <w:szCs w:val="24"/>
        </w:rPr>
      </w:pPr>
      <w:r w:rsidRPr="00206E41">
        <w:rPr>
          <w:rFonts w:asciiTheme="minorHAnsi" w:hAnsiTheme="minorHAnsi" w:cstheme="minorHAnsi"/>
          <w:bCs/>
          <w:sz w:val="24"/>
          <w:szCs w:val="24"/>
        </w:rPr>
        <w:tab/>
      </w:r>
      <w:proofErr w:type="gramStart"/>
      <w:r w:rsidRPr="00206E41">
        <w:rPr>
          <w:rFonts w:asciiTheme="minorHAnsi" w:hAnsiTheme="minorHAnsi" w:cstheme="minorHAnsi"/>
          <w:bCs/>
          <w:sz w:val="24"/>
          <w:szCs w:val="24"/>
        </w:rPr>
        <w:t>and</w:t>
      </w:r>
      <w:proofErr w:type="gramEnd"/>
      <w:r w:rsidRPr="00206E41">
        <w:rPr>
          <w:rFonts w:asciiTheme="minorHAnsi" w:hAnsiTheme="minorHAnsi" w:cstheme="minorHAnsi"/>
          <w:bCs/>
          <w:sz w:val="24"/>
          <w:szCs w:val="24"/>
        </w:rPr>
        <w:t xml:space="preserve"> so on for all speakers</w:t>
      </w:r>
    </w:p>
    <w:p w:rsidR="00B35AB7" w:rsidRPr="00971103" w:rsidRDefault="00971103" w:rsidP="00B35AB7">
      <w:pPr>
        <w:widowControl/>
        <w:numPr>
          <w:ilvl w:val="0"/>
          <w:numId w:val="10"/>
        </w:numPr>
        <w:tabs>
          <w:tab w:val="left" w:pos="993"/>
        </w:tabs>
        <w:adjustRightInd w:val="0"/>
        <w:spacing w:after="120"/>
        <w:rPr>
          <w:rFonts w:asciiTheme="minorHAnsi" w:hAnsiTheme="minorHAnsi" w:cstheme="minorHAnsi"/>
          <w:bCs/>
        </w:rPr>
      </w:pPr>
      <w:r w:rsidRPr="00971103">
        <w:rPr>
          <w:rFonts w:asciiTheme="minorHAnsi" w:hAnsiTheme="minorHAnsi" w:cstheme="minorHAnsi"/>
          <w:color w:val="000000"/>
          <w:sz w:val="24"/>
          <w:szCs w:val="24"/>
        </w:rPr>
        <w:t>When directed by the program leader, the tellers will collect the Timers</w:t>
      </w:r>
      <w:r>
        <w:rPr>
          <w:rFonts w:asciiTheme="minorHAnsi" w:hAnsiTheme="minorHAnsi" w:cstheme="minorHAnsi"/>
          <w:color w:val="000000"/>
          <w:sz w:val="24"/>
          <w:szCs w:val="24"/>
        </w:rPr>
        <w:t>’ Report that has been read out.</w:t>
      </w:r>
    </w:p>
    <w:p w:rsidR="00B35AB7" w:rsidRPr="00B35AB7" w:rsidRDefault="00B35AB7" w:rsidP="00B35AB7">
      <w:pPr>
        <w:pStyle w:val="Title"/>
        <w:spacing w:after="120"/>
        <w:rPr>
          <w:rFonts w:asciiTheme="minorHAnsi" w:hAnsiTheme="minorHAnsi" w:cstheme="minorHAnsi"/>
          <w:sz w:val="22"/>
          <w:szCs w:val="22"/>
        </w:rPr>
      </w:pPr>
    </w:p>
    <w:sectPr w:rsidR="00B35AB7" w:rsidRPr="00B35AB7" w:rsidSect="00A37690">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030" w:rsidRDefault="00523030">
      <w:r>
        <w:separator/>
      </w:r>
    </w:p>
  </w:endnote>
  <w:endnote w:type="continuationSeparator" w:id="0">
    <w:p w:rsidR="00523030" w:rsidRDefault="00523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1922448754"/>
      <w:docPartObj>
        <w:docPartGallery w:val="Page Numbers (Bottom of Page)"/>
        <w:docPartUnique/>
      </w:docPartObj>
    </w:sdtPr>
    <w:sdtEndPr>
      <w:rPr>
        <w:color w:val="7F7F7F" w:themeColor="background1" w:themeShade="7F"/>
        <w:spacing w:val="60"/>
      </w:rPr>
    </w:sdtEndPr>
    <w:sdtContent>
      <w:p w:rsidR="001C66C8" w:rsidRPr="00536C9F" w:rsidRDefault="00DE7EAF" w:rsidP="008E6EA1">
        <w:pPr>
          <w:pStyle w:val="Footer"/>
          <w:pBdr>
            <w:top w:val="single" w:sz="4" w:space="1" w:color="D9D9D9" w:themeColor="background1" w:themeShade="D9"/>
          </w:pBdr>
          <w:jc w:val="center"/>
          <w:rPr>
            <w:rFonts w:asciiTheme="minorHAnsi" w:hAnsiTheme="minorHAnsi" w:cstheme="minorHAnsi"/>
            <w:color w:val="28559E"/>
            <w:sz w:val="20"/>
            <w:szCs w:val="20"/>
          </w:rPr>
        </w:pPr>
        <w:r>
          <w:rPr>
            <w:rFonts w:asciiTheme="minorHAnsi" w:hAnsiTheme="minorHAnsi" w:cstheme="minorHAnsi"/>
            <w:color w:val="28559E"/>
            <w:sz w:val="20"/>
            <w:szCs w:val="20"/>
          </w:rPr>
          <w:t xml:space="preserve">05 Speech </w:t>
        </w:r>
        <w:r w:rsidR="001C66C8" w:rsidRPr="00536C9F">
          <w:rPr>
            <w:rFonts w:asciiTheme="minorHAnsi" w:hAnsiTheme="minorHAnsi" w:cstheme="minorHAnsi"/>
            <w:color w:val="28559E"/>
            <w:sz w:val="20"/>
            <w:szCs w:val="20"/>
          </w:rPr>
          <w:t xml:space="preserve">Contest </w:t>
        </w:r>
        <w:r w:rsidR="00B35AB7">
          <w:rPr>
            <w:rFonts w:asciiTheme="minorHAnsi" w:hAnsiTheme="minorHAnsi" w:cstheme="minorHAnsi"/>
            <w:color w:val="28559E"/>
            <w:sz w:val="20"/>
            <w:szCs w:val="20"/>
          </w:rPr>
          <w:t>Tim</w:t>
        </w:r>
        <w:r w:rsidR="00E97C7E">
          <w:rPr>
            <w:rFonts w:asciiTheme="minorHAnsi" w:hAnsiTheme="minorHAnsi" w:cstheme="minorHAnsi"/>
            <w:color w:val="28559E"/>
            <w:sz w:val="20"/>
            <w:szCs w:val="20"/>
          </w:rPr>
          <w:t>ers’ Information</w:t>
        </w:r>
        <w:r w:rsidR="001C66C8" w:rsidRPr="00536C9F">
          <w:rPr>
            <w:rFonts w:asciiTheme="minorHAnsi" w:hAnsiTheme="minorHAnsi" w:cstheme="minorHAnsi"/>
            <w:color w:val="28559E"/>
            <w:sz w:val="20"/>
            <w:szCs w:val="20"/>
          </w:rPr>
          <w:t xml:space="preserve"> – Effective August 20</w:t>
        </w:r>
        <w:r w:rsidR="00775B2B">
          <w:rPr>
            <w:rFonts w:asciiTheme="minorHAnsi" w:hAnsiTheme="minorHAnsi" w:cstheme="minorHAnsi"/>
            <w:color w:val="28559E"/>
            <w:sz w:val="20"/>
            <w:szCs w:val="20"/>
          </w:rPr>
          <w:t>20</w:t>
        </w:r>
      </w:p>
      <w:p w:rsidR="00ED2F1A" w:rsidRPr="00536C9F" w:rsidRDefault="001C66C8" w:rsidP="001C66C8">
        <w:pPr>
          <w:pStyle w:val="Footer"/>
          <w:pBdr>
            <w:top w:val="single" w:sz="4" w:space="1" w:color="D9D9D9" w:themeColor="background1" w:themeShade="D9"/>
          </w:pBdr>
          <w:jc w:val="center"/>
          <w:rPr>
            <w:b/>
            <w:bCs/>
            <w:sz w:val="20"/>
            <w:szCs w:val="20"/>
          </w:rPr>
        </w:pPr>
        <w:r w:rsidRPr="00536C9F">
          <w:rPr>
            <w:rFonts w:asciiTheme="minorHAnsi" w:hAnsiTheme="minorHAnsi" w:cstheme="minorHAnsi"/>
            <w:color w:val="28559E"/>
            <w:sz w:val="20"/>
            <w:szCs w:val="20"/>
          </w:rPr>
          <w:t>www.powertalkaustralia.org.au</w:t>
        </w:r>
      </w:p>
    </w:sdtContent>
  </w:sdt>
  <w:p w:rsidR="00ED2F1A" w:rsidRDefault="00ED2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030" w:rsidRDefault="00523030">
      <w:r>
        <w:separator/>
      </w:r>
    </w:p>
  </w:footnote>
  <w:footnote w:type="continuationSeparator" w:id="0">
    <w:p w:rsidR="00523030" w:rsidRDefault="005230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F1A" w:rsidRDefault="00ED2F1A"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089C8E07" wp14:editId="79016932">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1A" w:rsidRDefault="00ED2F1A" w:rsidP="00793EA9">
                          <w:pPr>
                            <w:jc w:val="right"/>
                          </w:pPr>
                          <w:r>
                            <w:rPr>
                              <w:noProof/>
                              <w:lang w:eastAsia="en-AU"/>
                            </w:rPr>
                            <w:drawing>
                              <wp:inline distT="0" distB="0" distL="0" distR="0" wp14:anchorId="02AA3295" wp14:editId="566329E3">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ED2F1A" w:rsidRDefault="00ED2F1A" w:rsidP="00793EA9">
                    <w:pPr>
                      <w:jc w:val="right"/>
                    </w:pPr>
                    <w:r>
                      <w:rPr>
                        <w:noProof/>
                        <w:lang w:eastAsia="en-AU"/>
                      </w:rPr>
                      <w:drawing>
                        <wp:inline distT="0" distB="0" distL="0" distR="0" wp14:anchorId="02AA3295" wp14:editId="566329E3">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ED2F1A" w:rsidRDefault="00ED2F1A" w:rsidP="00793EA9">
    <w:pPr>
      <w:pStyle w:val="Header"/>
      <w:rPr>
        <w:rFonts w:ascii="Calibri" w:hAnsi="Calibri"/>
        <w:color w:val="28559E"/>
        <w:sz w:val="24"/>
        <w:szCs w:val="24"/>
      </w:rPr>
    </w:pPr>
    <w:r>
      <w:rPr>
        <w:rFonts w:ascii="Calibri" w:hAnsi="Calibri"/>
        <w:color w:val="28559E"/>
        <w:sz w:val="24"/>
        <w:szCs w:val="24"/>
      </w:rPr>
      <w:t xml:space="preserve">… </w:t>
    </w:r>
    <w:proofErr w:type="gramStart"/>
    <w:r>
      <w:rPr>
        <w:rFonts w:ascii="Calibri" w:hAnsi="Calibri"/>
        <w:color w:val="28559E"/>
        <w:sz w:val="24"/>
        <w:szCs w:val="24"/>
      </w:rPr>
      <w:t>coaching</w:t>
    </w:r>
    <w:proofErr w:type="gramEnd"/>
    <w:r>
      <w:rPr>
        <w:rFonts w:ascii="Calibri" w:hAnsi="Calibri"/>
        <w:color w:val="28559E"/>
        <w:sz w:val="24"/>
        <w:szCs w:val="24"/>
      </w:rPr>
      <w:t xml:space="preserve"> in effective speaking</w:t>
    </w:r>
  </w:p>
  <w:p w:rsidR="00ED2F1A" w:rsidRDefault="00ED2F1A" w:rsidP="00793EA9">
    <w:pPr>
      <w:pStyle w:val="Header"/>
      <w:rPr>
        <w:rFonts w:ascii="Calibri" w:hAnsi="Calibri"/>
        <w:color w:val="28559E"/>
        <w:sz w:val="24"/>
        <w:szCs w:val="24"/>
      </w:rPr>
    </w:pPr>
  </w:p>
  <w:p w:rsidR="00ED2F1A" w:rsidRPr="007D1FCE" w:rsidRDefault="001C66C8" w:rsidP="00793EA9">
    <w:pPr>
      <w:pStyle w:val="Header"/>
      <w:rPr>
        <w:rFonts w:ascii="Calibri" w:hAnsi="Calibri"/>
        <w:color w:val="28559E"/>
        <w:sz w:val="36"/>
        <w:szCs w:val="36"/>
      </w:rPr>
    </w:pPr>
    <w:r>
      <w:rPr>
        <w:rFonts w:ascii="Calibri" w:hAnsi="Calibri"/>
        <w:color w:val="28559E"/>
        <w:sz w:val="36"/>
        <w:szCs w:val="36"/>
      </w:rPr>
      <w:t>Speech Contest</w:t>
    </w:r>
  </w:p>
  <w:p w:rsidR="00ED2F1A" w:rsidRDefault="00ED2F1A">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968C2"/>
    <w:multiLevelType w:val="hybridMultilevel"/>
    <w:tmpl w:val="5C44259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8845958"/>
    <w:multiLevelType w:val="hybridMultilevel"/>
    <w:tmpl w:val="E43A445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1C007118"/>
    <w:multiLevelType w:val="hybridMultilevel"/>
    <w:tmpl w:val="2DAC973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28DD6EC7"/>
    <w:multiLevelType w:val="hybridMultilevel"/>
    <w:tmpl w:val="32C8960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2F797A58"/>
    <w:multiLevelType w:val="hybridMultilevel"/>
    <w:tmpl w:val="322E6D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404442B3"/>
    <w:multiLevelType w:val="hybridMultilevel"/>
    <w:tmpl w:val="115AE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0CF5612"/>
    <w:multiLevelType w:val="hybridMultilevel"/>
    <w:tmpl w:val="0DA6F91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518E0674"/>
    <w:multiLevelType w:val="hybridMultilevel"/>
    <w:tmpl w:val="66DC894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58476AF3"/>
    <w:multiLevelType w:val="hybridMultilevel"/>
    <w:tmpl w:val="006432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5BCF68AE"/>
    <w:multiLevelType w:val="multilevel"/>
    <w:tmpl w:val="13282BE2"/>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lowerLetter"/>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0">
    <w:nsid w:val="5E4B24C1"/>
    <w:multiLevelType w:val="hybridMultilevel"/>
    <w:tmpl w:val="828212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7A2952AE"/>
    <w:multiLevelType w:val="hybridMultilevel"/>
    <w:tmpl w:val="77D6E6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6"/>
  </w:num>
  <w:num w:numId="2">
    <w:abstractNumId w:val="7"/>
  </w:num>
  <w:num w:numId="3">
    <w:abstractNumId w:val="2"/>
  </w:num>
  <w:num w:numId="4">
    <w:abstractNumId w:val="1"/>
  </w:num>
  <w:num w:numId="5">
    <w:abstractNumId w:val="11"/>
  </w:num>
  <w:num w:numId="6">
    <w:abstractNumId w:val="4"/>
  </w:num>
  <w:num w:numId="7">
    <w:abstractNumId w:val="10"/>
  </w:num>
  <w:num w:numId="8">
    <w:abstractNumId w:val="8"/>
  </w:num>
  <w:num w:numId="9">
    <w:abstractNumId w:val="9"/>
  </w:num>
  <w:num w:numId="10">
    <w:abstractNumId w:val="3"/>
  </w:num>
  <w:num w:numId="11">
    <w:abstractNumId w:val="5"/>
  </w:num>
  <w:num w:numId="12">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0461A"/>
    <w:rsid w:val="000125D4"/>
    <w:rsid w:val="00023785"/>
    <w:rsid w:val="0003141B"/>
    <w:rsid w:val="000329A0"/>
    <w:rsid w:val="00033D48"/>
    <w:rsid w:val="00036AB7"/>
    <w:rsid w:val="00054DC1"/>
    <w:rsid w:val="00055729"/>
    <w:rsid w:val="00055A08"/>
    <w:rsid w:val="00061A0B"/>
    <w:rsid w:val="000653D1"/>
    <w:rsid w:val="00066859"/>
    <w:rsid w:val="000874D3"/>
    <w:rsid w:val="000A19CA"/>
    <w:rsid w:val="000C77D5"/>
    <w:rsid w:val="000D3D84"/>
    <w:rsid w:val="000D6CCB"/>
    <w:rsid w:val="000E2E9D"/>
    <w:rsid w:val="000E6A45"/>
    <w:rsid w:val="000F4EB9"/>
    <w:rsid w:val="000F6989"/>
    <w:rsid w:val="0010797A"/>
    <w:rsid w:val="00134B9A"/>
    <w:rsid w:val="00147A41"/>
    <w:rsid w:val="00174A97"/>
    <w:rsid w:val="00183273"/>
    <w:rsid w:val="00183B92"/>
    <w:rsid w:val="001845A4"/>
    <w:rsid w:val="001859F3"/>
    <w:rsid w:val="00187DB4"/>
    <w:rsid w:val="00192DA8"/>
    <w:rsid w:val="00196A45"/>
    <w:rsid w:val="001A0A48"/>
    <w:rsid w:val="001B39DF"/>
    <w:rsid w:val="001B46E9"/>
    <w:rsid w:val="001C66C8"/>
    <w:rsid w:val="001E2699"/>
    <w:rsid w:val="0020051C"/>
    <w:rsid w:val="00206D3D"/>
    <w:rsid w:val="00206E41"/>
    <w:rsid w:val="00210767"/>
    <w:rsid w:val="002126C2"/>
    <w:rsid w:val="00215A76"/>
    <w:rsid w:val="00217B68"/>
    <w:rsid w:val="00230D47"/>
    <w:rsid w:val="00232E97"/>
    <w:rsid w:val="00237C13"/>
    <w:rsid w:val="00251E79"/>
    <w:rsid w:val="00255F90"/>
    <w:rsid w:val="00261636"/>
    <w:rsid w:val="00266B00"/>
    <w:rsid w:val="002716D5"/>
    <w:rsid w:val="00280ACD"/>
    <w:rsid w:val="00283651"/>
    <w:rsid w:val="00286D9D"/>
    <w:rsid w:val="002A37AA"/>
    <w:rsid w:val="002B12C8"/>
    <w:rsid w:val="002B4AD2"/>
    <w:rsid w:val="002B7375"/>
    <w:rsid w:val="002C29A6"/>
    <w:rsid w:val="002D0688"/>
    <w:rsid w:val="002D2B75"/>
    <w:rsid w:val="002E26DC"/>
    <w:rsid w:val="002E286D"/>
    <w:rsid w:val="002E61DB"/>
    <w:rsid w:val="002F0CB9"/>
    <w:rsid w:val="002F19A8"/>
    <w:rsid w:val="002F534D"/>
    <w:rsid w:val="002F5A3C"/>
    <w:rsid w:val="002F6B80"/>
    <w:rsid w:val="00303414"/>
    <w:rsid w:val="003123D8"/>
    <w:rsid w:val="00313789"/>
    <w:rsid w:val="003140A3"/>
    <w:rsid w:val="00322C03"/>
    <w:rsid w:val="00331E2E"/>
    <w:rsid w:val="0034090C"/>
    <w:rsid w:val="00342240"/>
    <w:rsid w:val="00342634"/>
    <w:rsid w:val="00343868"/>
    <w:rsid w:val="00347D7B"/>
    <w:rsid w:val="00351B66"/>
    <w:rsid w:val="003522BC"/>
    <w:rsid w:val="003553FA"/>
    <w:rsid w:val="0038425D"/>
    <w:rsid w:val="0038445E"/>
    <w:rsid w:val="003849E3"/>
    <w:rsid w:val="00385FC8"/>
    <w:rsid w:val="0038631C"/>
    <w:rsid w:val="0038713E"/>
    <w:rsid w:val="003935C0"/>
    <w:rsid w:val="00393BE3"/>
    <w:rsid w:val="003941DA"/>
    <w:rsid w:val="0039712F"/>
    <w:rsid w:val="003A6EB9"/>
    <w:rsid w:val="003A7FC7"/>
    <w:rsid w:val="003B1398"/>
    <w:rsid w:val="003B3017"/>
    <w:rsid w:val="003B403D"/>
    <w:rsid w:val="003B477D"/>
    <w:rsid w:val="003C5EBC"/>
    <w:rsid w:val="003D6837"/>
    <w:rsid w:val="003D703B"/>
    <w:rsid w:val="003E2048"/>
    <w:rsid w:val="003E42D0"/>
    <w:rsid w:val="003E6AE5"/>
    <w:rsid w:val="003E72F3"/>
    <w:rsid w:val="003F2E49"/>
    <w:rsid w:val="0040364D"/>
    <w:rsid w:val="004059FB"/>
    <w:rsid w:val="004103D9"/>
    <w:rsid w:val="004148EF"/>
    <w:rsid w:val="00416175"/>
    <w:rsid w:val="0041720F"/>
    <w:rsid w:val="0042092B"/>
    <w:rsid w:val="00420BE2"/>
    <w:rsid w:val="0042381A"/>
    <w:rsid w:val="00427EEA"/>
    <w:rsid w:val="00431A41"/>
    <w:rsid w:val="0043385B"/>
    <w:rsid w:val="00436DDD"/>
    <w:rsid w:val="00463659"/>
    <w:rsid w:val="0047155F"/>
    <w:rsid w:val="004736E7"/>
    <w:rsid w:val="00475B34"/>
    <w:rsid w:val="004851ED"/>
    <w:rsid w:val="00491DBB"/>
    <w:rsid w:val="00495511"/>
    <w:rsid w:val="004A3B48"/>
    <w:rsid w:val="004A5441"/>
    <w:rsid w:val="004B456F"/>
    <w:rsid w:val="004C0674"/>
    <w:rsid w:val="004C1308"/>
    <w:rsid w:val="004C2CB6"/>
    <w:rsid w:val="004F1D68"/>
    <w:rsid w:val="004F3363"/>
    <w:rsid w:val="004F3F77"/>
    <w:rsid w:val="004F63D1"/>
    <w:rsid w:val="004F7C40"/>
    <w:rsid w:val="00506AAB"/>
    <w:rsid w:val="005106A1"/>
    <w:rsid w:val="00511D89"/>
    <w:rsid w:val="00514EBD"/>
    <w:rsid w:val="005163C5"/>
    <w:rsid w:val="00522279"/>
    <w:rsid w:val="00523030"/>
    <w:rsid w:val="005265E7"/>
    <w:rsid w:val="00535597"/>
    <w:rsid w:val="00536C9F"/>
    <w:rsid w:val="005438D0"/>
    <w:rsid w:val="00560B96"/>
    <w:rsid w:val="00565013"/>
    <w:rsid w:val="00593453"/>
    <w:rsid w:val="00596313"/>
    <w:rsid w:val="00597C65"/>
    <w:rsid w:val="005A1748"/>
    <w:rsid w:val="005A1C26"/>
    <w:rsid w:val="005B0D1A"/>
    <w:rsid w:val="005C036C"/>
    <w:rsid w:val="005C1024"/>
    <w:rsid w:val="005C46C1"/>
    <w:rsid w:val="005C5959"/>
    <w:rsid w:val="005C6E24"/>
    <w:rsid w:val="005C78A8"/>
    <w:rsid w:val="005D4952"/>
    <w:rsid w:val="005E036D"/>
    <w:rsid w:val="005E4A63"/>
    <w:rsid w:val="005F34C5"/>
    <w:rsid w:val="005F382D"/>
    <w:rsid w:val="00604274"/>
    <w:rsid w:val="00605CF9"/>
    <w:rsid w:val="00631066"/>
    <w:rsid w:val="006323BE"/>
    <w:rsid w:val="00636E4E"/>
    <w:rsid w:val="0065378D"/>
    <w:rsid w:val="0066183B"/>
    <w:rsid w:val="00674790"/>
    <w:rsid w:val="006820BF"/>
    <w:rsid w:val="00684258"/>
    <w:rsid w:val="006875C9"/>
    <w:rsid w:val="006964D2"/>
    <w:rsid w:val="006968CC"/>
    <w:rsid w:val="006A0564"/>
    <w:rsid w:val="006A22D6"/>
    <w:rsid w:val="006A54E6"/>
    <w:rsid w:val="006B7832"/>
    <w:rsid w:val="006C6C08"/>
    <w:rsid w:val="006D1D7E"/>
    <w:rsid w:val="006D3442"/>
    <w:rsid w:val="006D397B"/>
    <w:rsid w:val="006F27D1"/>
    <w:rsid w:val="007056D0"/>
    <w:rsid w:val="007106A3"/>
    <w:rsid w:val="007107E2"/>
    <w:rsid w:val="00717EFC"/>
    <w:rsid w:val="00725051"/>
    <w:rsid w:val="00731D49"/>
    <w:rsid w:val="00734680"/>
    <w:rsid w:val="007406D2"/>
    <w:rsid w:val="00747855"/>
    <w:rsid w:val="007504CF"/>
    <w:rsid w:val="007574E7"/>
    <w:rsid w:val="00767E10"/>
    <w:rsid w:val="0077145B"/>
    <w:rsid w:val="00775B2B"/>
    <w:rsid w:val="00781CDC"/>
    <w:rsid w:val="00790305"/>
    <w:rsid w:val="00791486"/>
    <w:rsid w:val="00793EA9"/>
    <w:rsid w:val="00797108"/>
    <w:rsid w:val="007B2B4F"/>
    <w:rsid w:val="007B6D48"/>
    <w:rsid w:val="007E013E"/>
    <w:rsid w:val="007E4E48"/>
    <w:rsid w:val="007E6CC2"/>
    <w:rsid w:val="007F0C97"/>
    <w:rsid w:val="007F52B2"/>
    <w:rsid w:val="007F6C07"/>
    <w:rsid w:val="00801D02"/>
    <w:rsid w:val="00842807"/>
    <w:rsid w:val="00843395"/>
    <w:rsid w:val="008448FF"/>
    <w:rsid w:val="00845BD1"/>
    <w:rsid w:val="0084748E"/>
    <w:rsid w:val="0085567C"/>
    <w:rsid w:val="008563D8"/>
    <w:rsid w:val="008875EC"/>
    <w:rsid w:val="008C0633"/>
    <w:rsid w:val="008C4955"/>
    <w:rsid w:val="008C5EFF"/>
    <w:rsid w:val="008D5B19"/>
    <w:rsid w:val="008E28F7"/>
    <w:rsid w:val="008E6EA1"/>
    <w:rsid w:val="009002A8"/>
    <w:rsid w:val="00900F04"/>
    <w:rsid w:val="00905402"/>
    <w:rsid w:val="0091510F"/>
    <w:rsid w:val="009151AA"/>
    <w:rsid w:val="009232CC"/>
    <w:rsid w:val="0092697D"/>
    <w:rsid w:val="00927FD9"/>
    <w:rsid w:val="00930738"/>
    <w:rsid w:val="0093085F"/>
    <w:rsid w:val="00930F37"/>
    <w:rsid w:val="00931BB3"/>
    <w:rsid w:val="009342E2"/>
    <w:rsid w:val="00946097"/>
    <w:rsid w:val="00947830"/>
    <w:rsid w:val="00952720"/>
    <w:rsid w:val="00952C62"/>
    <w:rsid w:val="0095404A"/>
    <w:rsid w:val="0096101B"/>
    <w:rsid w:val="009675FE"/>
    <w:rsid w:val="00971103"/>
    <w:rsid w:val="00983958"/>
    <w:rsid w:val="009948DB"/>
    <w:rsid w:val="00996149"/>
    <w:rsid w:val="009A3931"/>
    <w:rsid w:val="009B0760"/>
    <w:rsid w:val="009B36B7"/>
    <w:rsid w:val="009C090D"/>
    <w:rsid w:val="009D0568"/>
    <w:rsid w:val="009D3249"/>
    <w:rsid w:val="009D7F95"/>
    <w:rsid w:val="009E377E"/>
    <w:rsid w:val="009F1446"/>
    <w:rsid w:val="00A20CCE"/>
    <w:rsid w:val="00A24A9A"/>
    <w:rsid w:val="00A25DE7"/>
    <w:rsid w:val="00A26AEC"/>
    <w:rsid w:val="00A33D1E"/>
    <w:rsid w:val="00A36C33"/>
    <w:rsid w:val="00A37690"/>
    <w:rsid w:val="00A37D2E"/>
    <w:rsid w:val="00A51D5B"/>
    <w:rsid w:val="00A53391"/>
    <w:rsid w:val="00A571AE"/>
    <w:rsid w:val="00A673CF"/>
    <w:rsid w:val="00A776FE"/>
    <w:rsid w:val="00A8208A"/>
    <w:rsid w:val="00A85B95"/>
    <w:rsid w:val="00A862F0"/>
    <w:rsid w:val="00A94F54"/>
    <w:rsid w:val="00AA18F8"/>
    <w:rsid w:val="00AA74A0"/>
    <w:rsid w:val="00AC1936"/>
    <w:rsid w:val="00AF5C49"/>
    <w:rsid w:val="00B00380"/>
    <w:rsid w:val="00B01E8F"/>
    <w:rsid w:val="00B23E31"/>
    <w:rsid w:val="00B35AB7"/>
    <w:rsid w:val="00B423C4"/>
    <w:rsid w:val="00B42E22"/>
    <w:rsid w:val="00B43137"/>
    <w:rsid w:val="00B452F3"/>
    <w:rsid w:val="00B47C05"/>
    <w:rsid w:val="00B63CDB"/>
    <w:rsid w:val="00B64407"/>
    <w:rsid w:val="00B74831"/>
    <w:rsid w:val="00B77CC2"/>
    <w:rsid w:val="00B83B8F"/>
    <w:rsid w:val="00B85C80"/>
    <w:rsid w:val="00B93B1F"/>
    <w:rsid w:val="00B94D40"/>
    <w:rsid w:val="00BA3B7A"/>
    <w:rsid w:val="00BA5A79"/>
    <w:rsid w:val="00BA619E"/>
    <w:rsid w:val="00BB1D47"/>
    <w:rsid w:val="00BB4410"/>
    <w:rsid w:val="00BB7704"/>
    <w:rsid w:val="00BC4C06"/>
    <w:rsid w:val="00BD1218"/>
    <w:rsid w:val="00BD471D"/>
    <w:rsid w:val="00BF24BB"/>
    <w:rsid w:val="00BF3AA1"/>
    <w:rsid w:val="00C03C6D"/>
    <w:rsid w:val="00C054E2"/>
    <w:rsid w:val="00C06B20"/>
    <w:rsid w:val="00C17005"/>
    <w:rsid w:val="00C20156"/>
    <w:rsid w:val="00C30995"/>
    <w:rsid w:val="00C3481F"/>
    <w:rsid w:val="00C353FA"/>
    <w:rsid w:val="00C37A9D"/>
    <w:rsid w:val="00C7053D"/>
    <w:rsid w:val="00C73F3E"/>
    <w:rsid w:val="00C827C5"/>
    <w:rsid w:val="00C95724"/>
    <w:rsid w:val="00CB1320"/>
    <w:rsid w:val="00CB3034"/>
    <w:rsid w:val="00CC37A9"/>
    <w:rsid w:val="00CE5B63"/>
    <w:rsid w:val="00CF4550"/>
    <w:rsid w:val="00D01501"/>
    <w:rsid w:val="00D04EF9"/>
    <w:rsid w:val="00D16C1A"/>
    <w:rsid w:val="00D40338"/>
    <w:rsid w:val="00D505C9"/>
    <w:rsid w:val="00D527EB"/>
    <w:rsid w:val="00D6680C"/>
    <w:rsid w:val="00D66C28"/>
    <w:rsid w:val="00D86484"/>
    <w:rsid w:val="00D90BB1"/>
    <w:rsid w:val="00DA2F25"/>
    <w:rsid w:val="00DB0760"/>
    <w:rsid w:val="00DB42F9"/>
    <w:rsid w:val="00DC0858"/>
    <w:rsid w:val="00DC67F5"/>
    <w:rsid w:val="00DD4CAB"/>
    <w:rsid w:val="00DE2BED"/>
    <w:rsid w:val="00DE5A3E"/>
    <w:rsid w:val="00DE6336"/>
    <w:rsid w:val="00DE7EAF"/>
    <w:rsid w:val="00E03835"/>
    <w:rsid w:val="00E123AD"/>
    <w:rsid w:val="00E12B61"/>
    <w:rsid w:val="00E272D9"/>
    <w:rsid w:val="00E32603"/>
    <w:rsid w:val="00E3287E"/>
    <w:rsid w:val="00E471B1"/>
    <w:rsid w:val="00E55F19"/>
    <w:rsid w:val="00E625B7"/>
    <w:rsid w:val="00E66B36"/>
    <w:rsid w:val="00E81AFB"/>
    <w:rsid w:val="00E83705"/>
    <w:rsid w:val="00E97C7E"/>
    <w:rsid w:val="00EA0167"/>
    <w:rsid w:val="00EA71FF"/>
    <w:rsid w:val="00EA77DC"/>
    <w:rsid w:val="00EA7ABA"/>
    <w:rsid w:val="00EB3EA1"/>
    <w:rsid w:val="00EB4DC6"/>
    <w:rsid w:val="00EC4E4D"/>
    <w:rsid w:val="00EC67E6"/>
    <w:rsid w:val="00ED2F1A"/>
    <w:rsid w:val="00ED6AEC"/>
    <w:rsid w:val="00EE0C6B"/>
    <w:rsid w:val="00EE2C99"/>
    <w:rsid w:val="00EF37D2"/>
    <w:rsid w:val="00F050AB"/>
    <w:rsid w:val="00F36232"/>
    <w:rsid w:val="00F47D8F"/>
    <w:rsid w:val="00F51423"/>
    <w:rsid w:val="00F615B7"/>
    <w:rsid w:val="00F62A38"/>
    <w:rsid w:val="00F62BA1"/>
    <w:rsid w:val="00F71B2E"/>
    <w:rsid w:val="00F84FB3"/>
    <w:rsid w:val="00F91680"/>
    <w:rsid w:val="00F957BE"/>
    <w:rsid w:val="00FB12D3"/>
    <w:rsid w:val="00FC5B59"/>
    <w:rsid w:val="00FF4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 w:type="paragraph" w:styleId="BodyText3">
    <w:name w:val="Body Text 3"/>
    <w:basedOn w:val="Normal"/>
    <w:link w:val="BodyText3Char"/>
    <w:uiPriority w:val="99"/>
    <w:semiHidden/>
    <w:unhideWhenUsed/>
    <w:rsid w:val="002E286D"/>
    <w:pPr>
      <w:spacing w:after="120"/>
    </w:pPr>
    <w:rPr>
      <w:sz w:val="16"/>
      <w:szCs w:val="16"/>
    </w:rPr>
  </w:style>
  <w:style w:type="character" w:customStyle="1" w:styleId="BodyText3Char">
    <w:name w:val="Body Text 3 Char"/>
    <w:basedOn w:val="DefaultParagraphFont"/>
    <w:link w:val="BodyText3"/>
    <w:uiPriority w:val="99"/>
    <w:semiHidden/>
    <w:rsid w:val="002E286D"/>
    <w:rPr>
      <w:rFonts w:ascii="Times New Roman" w:eastAsia="Times New Roman" w:hAnsi="Times New Roman" w:cs="Times New Roman"/>
      <w:sz w:val="16"/>
      <w:szCs w:val="16"/>
      <w:lang w:val="en-AU"/>
    </w:rPr>
  </w:style>
  <w:style w:type="paragraph" w:styleId="Title">
    <w:name w:val="Title"/>
    <w:basedOn w:val="Normal"/>
    <w:link w:val="TitleChar"/>
    <w:qFormat/>
    <w:rsid w:val="002E286D"/>
    <w:pPr>
      <w:widowControl/>
      <w:autoSpaceDE/>
      <w:autoSpaceDN/>
      <w:jc w:val="center"/>
    </w:pPr>
    <w:rPr>
      <w:b/>
      <w:bCs/>
      <w:sz w:val="20"/>
      <w:szCs w:val="20"/>
      <w:lang w:val="en-US"/>
    </w:rPr>
  </w:style>
  <w:style w:type="character" w:customStyle="1" w:styleId="TitleChar">
    <w:name w:val="Title Char"/>
    <w:basedOn w:val="DefaultParagraphFont"/>
    <w:link w:val="Title"/>
    <w:rsid w:val="002E286D"/>
    <w:rPr>
      <w:rFonts w:ascii="Times New Roman" w:eastAsia="Times New Roman" w:hAnsi="Times New Roman" w:cs="Times New Roman"/>
      <w:b/>
      <w:bCs/>
      <w:sz w:val="20"/>
      <w:szCs w:val="20"/>
    </w:rPr>
  </w:style>
  <w:style w:type="paragraph" w:customStyle="1" w:styleId="PREM11">
    <w:name w:val="PREM 11"/>
    <w:basedOn w:val="Normal"/>
    <w:link w:val="PREM11Char"/>
    <w:qFormat/>
    <w:rsid w:val="00B35AB7"/>
    <w:pPr>
      <w:widowControl/>
      <w:autoSpaceDE/>
      <w:autoSpaceDN/>
      <w:jc w:val="both"/>
    </w:pPr>
    <w:rPr>
      <w:rFonts w:ascii="Verdana" w:eastAsia="Calibri" w:hAnsi="Verdana"/>
      <w:lang w:val="en-GB"/>
    </w:rPr>
  </w:style>
  <w:style w:type="character" w:customStyle="1" w:styleId="PREM11Char">
    <w:name w:val="PREM 11 Char"/>
    <w:basedOn w:val="DefaultParagraphFont"/>
    <w:link w:val="PREM11"/>
    <w:rsid w:val="00B35AB7"/>
    <w:rPr>
      <w:rFonts w:ascii="Verdana" w:eastAsia="Calibri" w:hAnsi="Verdana" w:cs="Times New Roman"/>
      <w:lang w:val="en-GB"/>
    </w:rPr>
  </w:style>
  <w:style w:type="paragraph" w:customStyle="1" w:styleId="POWERtalk11">
    <w:name w:val="POWERtalk 11"/>
    <w:basedOn w:val="Normal"/>
    <w:link w:val="POWERtalk11Char"/>
    <w:qFormat/>
    <w:rsid w:val="00B35AB7"/>
    <w:pPr>
      <w:widowControl/>
      <w:autoSpaceDE/>
      <w:autoSpaceDN/>
      <w:jc w:val="both"/>
    </w:pPr>
    <w:rPr>
      <w:rFonts w:ascii="Verdana" w:eastAsia="Calibri" w:hAnsi="Verdana"/>
      <w:lang w:val="en-GB"/>
    </w:rPr>
  </w:style>
  <w:style w:type="character" w:customStyle="1" w:styleId="POWERtalk11Char">
    <w:name w:val="POWERtalk 11 Char"/>
    <w:basedOn w:val="DefaultParagraphFont"/>
    <w:link w:val="POWERtalk11"/>
    <w:rsid w:val="00B35AB7"/>
    <w:rPr>
      <w:rFonts w:ascii="Verdana" w:eastAsia="Calibri" w:hAnsi="Verdana" w:cs="Times New Roman"/>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 w:type="paragraph" w:styleId="BodyText3">
    <w:name w:val="Body Text 3"/>
    <w:basedOn w:val="Normal"/>
    <w:link w:val="BodyText3Char"/>
    <w:uiPriority w:val="99"/>
    <w:semiHidden/>
    <w:unhideWhenUsed/>
    <w:rsid w:val="002E286D"/>
    <w:pPr>
      <w:spacing w:after="120"/>
    </w:pPr>
    <w:rPr>
      <w:sz w:val="16"/>
      <w:szCs w:val="16"/>
    </w:rPr>
  </w:style>
  <w:style w:type="character" w:customStyle="1" w:styleId="BodyText3Char">
    <w:name w:val="Body Text 3 Char"/>
    <w:basedOn w:val="DefaultParagraphFont"/>
    <w:link w:val="BodyText3"/>
    <w:uiPriority w:val="99"/>
    <w:semiHidden/>
    <w:rsid w:val="002E286D"/>
    <w:rPr>
      <w:rFonts w:ascii="Times New Roman" w:eastAsia="Times New Roman" w:hAnsi="Times New Roman" w:cs="Times New Roman"/>
      <w:sz w:val="16"/>
      <w:szCs w:val="16"/>
      <w:lang w:val="en-AU"/>
    </w:rPr>
  </w:style>
  <w:style w:type="paragraph" w:styleId="Title">
    <w:name w:val="Title"/>
    <w:basedOn w:val="Normal"/>
    <w:link w:val="TitleChar"/>
    <w:qFormat/>
    <w:rsid w:val="002E286D"/>
    <w:pPr>
      <w:widowControl/>
      <w:autoSpaceDE/>
      <w:autoSpaceDN/>
      <w:jc w:val="center"/>
    </w:pPr>
    <w:rPr>
      <w:b/>
      <w:bCs/>
      <w:sz w:val="20"/>
      <w:szCs w:val="20"/>
      <w:lang w:val="en-US"/>
    </w:rPr>
  </w:style>
  <w:style w:type="character" w:customStyle="1" w:styleId="TitleChar">
    <w:name w:val="Title Char"/>
    <w:basedOn w:val="DefaultParagraphFont"/>
    <w:link w:val="Title"/>
    <w:rsid w:val="002E286D"/>
    <w:rPr>
      <w:rFonts w:ascii="Times New Roman" w:eastAsia="Times New Roman" w:hAnsi="Times New Roman" w:cs="Times New Roman"/>
      <w:b/>
      <w:bCs/>
      <w:sz w:val="20"/>
      <w:szCs w:val="20"/>
    </w:rPr>
  </w:style>
  <w:style w:type="paragraph" w:customStyle="1" w:styleId="PREM11">
    <w:name w:val="PREM 11"/>
    <w:basedOn w:val="Normal"/>
    <w:link w:val="PREM11Char"/>
    <w:qFormat/>
    <w:rsid w:val="00B35AB7"/>
    <w:pPr>
      <w:widowControl/>
      <w:autoSpaceDE/>
      <w:autoSpaceDN/>
      <w:jc w:val="both"/>
    </w:pPr>
    <w:rPr>
      <w:rFonts w:ascii="Verdana" w:eastAsia="Calibri" w:hAnsi="Verdana"/>
      <w:lang w:val="en-GB"/>
    </w:rPr>
  </w:style>
  <w:style w:type="character" w:customStyle="1" w:styleId="PREM11Char">
    <w:name w:val="PREM 11 Char"/>
    <w:basedOn w:val="DefaultParagraphFont"/>
    <w:link w:val="PREM11"/>
    <w:rsid w:val="00B35AB7"/>
    <w:rPr>
      <w:rFonts w:ascii="Verdana" w:eastAsia="Calibri" w:hAnsi="Verdana" w:cs="Times New Roman"/>
      <w:lang w:val="en-GB"/>
    </w:rPr>
  </w:style>
  <w:style w:type="paragraph" w:customStyle="1" w:styleId="POWERtalk11">
    <w:name w:val="POWERtalk 11"/>
    <w:basedOn w:val="Normal"/>
    <w:link w:val="POWERtalk11Char"/>
    <w:qFormat/>
    <w:rsid w:val="00B35AB7"/>
    <w:pPr>
      <w:widowControl/>
      <w:autoSpaceDE/>
      <w:autoSpaceDN/>
      <w:jc w:val="both"/>
    </w:pPr>
    <w:rPr>
      <w:rFonts w:ascii="Verdana" w:eastAsia="Calibri" w:hAnsi="Verdana"/>
      <w:lang w:val="en-GB"/>
    </w:rPr>
  </w:style>
  <w:style w:type="character" w:customStyle="1" w:styleId="POWERtalk11Char">
    <w:name w:val="POWERtalk 11 Char"/>
    <w:basedOn w:val="DefaultParagraphFont"/>
    <w:link w:val="POWERtalk11"/>
    <w:rsid w:val="00B35AB7"/>
    <w:rPr>
      <w:rFonts w:ascii="Verdana" w:eastAsia="Calibri" w:hAnsi="Verdana"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90933">
      <w:bodyDiv w:val="1"/>
      <w:marLeft w:val="0"/>
      <w:marRight w:val="0"/>
      <w:marTop w:val="0"/>
      <w:marBottom w:val="0"/>
      <w:divBdr>
        <w:top w:val="none" w:sz="0" w:space="0" w:color="auto"/>
        <w:left w:val="none" w:sz="0" w:space="0" w:color="auto"/>
        <w:bottom w:val="none" w:sz="0" w:space="0" w:color="auto"/>
        <w:right w:val="none" w:sz="0" w:space="0" w:color="auto"/>
      </w:divBdr>
      <w:divsChild>
        <w:div w:id="1316255814">
          <w:marLeft w:val="0"/>
          <w:marRight w:val="600"/>
          <w:marTop w:val="0"/>
          <w:marBottom w:val="375"/>
          <w:divBdr>
            <w:top w:val="none" w:sz="0" w:space="0" w:color="auto"/>
            <w:left w:val="none" w:sz="0" w:space="0" w:color="auto"/>
            <w:bottom w:val="none" w:sz="0" w:space="0" w:color="auto"/>
            <w:right w:val="none" w:sz="0" w:space="0" w:color="auto"/>
          </w:divBdr>
          <w:divsChild>
            <w:div w:id="1293362637">
              <w:marLeft w:val="0"/>
              <w:marRight w:val="0"/>
              <w:marTop w:val="0"/>
              <w:marBottom w:val="0"/>
              <w:divBdr>
                <w:top w:val="none" w:sz="0" w:space="0" w:color="auto"/>
                <w:left w:val="none" w:sz="0" w:space="0" w:color="auto"/>
                <w:bottom w:val="none" w:sz="0" w:space="0" w:color="auto"/>
                <w:right w:val="none" w:sz="0" w:space="0" w:color="auto"/>
              </w:divBdr>
            </w:div>
          </w:divsChild>
        </w:div>
        <w:div w:id="1672177294">
          <w:marLeft w:val="0"/>
          <w:marRight w:val="600"/>
          <w:marTop w:val="0"/>
          <w:marBottom w:val="0"/>
          <w:divBdr>
            <w:top w:val="none" w:sz="0" w:space="0" w:color="auto"/>
            <w:left w:val="none" w:sz="0" w:space="0" w:color="auto"/>
            <w:bottom w:val="none" w:sz="0" w:space="0" w:color="auto"/>
            <w:right w:val="none" w:sz="0" w:space="0" w:color="auto"/>
          </w:divBdr>
          <w:divsChild>
            <w:div w:id="1661273428">
              <w:marLeft w:val="0"/>
              <w:marRight w:val="0"/>
              <w:marTop w:val="0"/>
              <w:marBottom w:val="0"/>
              <w:divBdr>
                <w:top w:val="none" w:sz="0" w:space="0" w:color="auto"/>
                <w:left w:val="none" w:sz="0" w:space="0" w:color="auto"/>
                <w:bottom w:val="none" w:sz="0" w:space="0" w:color="auto"/>
                <w:right w:val="none" w:sz="0" w:space="0" w:color="auto"/>
              </w:divBdr>
              <w:divsChild>
                <w:div w:id="951322879">
                  <w:marLeft w:val="0"/>
                  <w:marRight w:val="0"/>
                  <w:marTop w:val="150"/>
                  <w:marBottom w:val="150"/>
                  <w:divBdr>
                    <w:top w:val="single" w:sz="12" w:space="8" w:color="FFCC46"/>
                    <w:left w:val="single" w:sz="12" w:space="14" w:color="FFCC46"/>
                    <w:bottom w:val="single" w:sz="12" w:space="8" w:color="FFCC46"/>
                    <w:right w:val="single" w:sz="12" w:space="14" w:color="FFCC46"/>
                  </w:divBdr>
                </w:div>
              </w:divsChild>
            </w:div>
          </w:divsChild>
        </w:div>
      </w:divsChild>
    </w:div>
    <w:div w:id="317850571">
      <w:bodyDiv w:val="1"/>
      <w:marLeft w:val="0"/>
      <w:marRight w:val="0"/>
      <w:marTop w:val="0"/>
      <w:marBottom w:val="0"/>
      <w:divBdr>
        <w:top w:val="none" w:sz="0" w:space="0" w:color="auto"/>
        <w:left w:val="none" w:sz="0" w:space="0" w:color="auto"/>
        <w:bottom w:val="none" w:sz="0" w:space="0" w:color="auto"/>
        <w:right w:val="none" w:sz="0" w:space="0" w:color="auto"/>
      </w:divBdr>
    </w:div>
    <w:div w:id="1149009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90968-8C20-42B9-9FD6-5F60F1DA6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1148</TotalTime>
  <Pages>2</Pages>
  <Words>645</Words>
  <Characters>3678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11</cp:revision>
  <cp:lastPrinted>2019-04-22T05:54:00Z</cp:lastPrinted>
  <dcterms:created xsi:type="dcterms:W3CDTF">2019-04-22T08:55:00Z</dcterms:created>
  <dcterms:modified xsi:type="dcterms:W3CDTF">2020-11-13T06:20:00Z</dcterms:modified>
</cp:coreProperties>
</file>